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firstLine="0" w:firstLineChars="0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山东华宇工学院</w:t>
      </w:r>
    </w:p>
    <w:p>
      <w:pPr>
        <w:spacing w:line="58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外聘非全职教师工作任务书</w:t>
      </w:r>
    </w:p>
    <w:p>
      <w:pPr>
        <w:ind w:firstLine="120" w:firstLineChars="50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sz w:val="24"/>
        </w:rPr>
        <w:t>用人单位（部门）：</w:t>
      </w:r>
    </w:p>
    <w:tbl>
      <w:tblPr>
        <w:tblStyle w:val="3"/>
        <w:tblW w:w="90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080"/>
        <w:gridCol w:w="720"/>
        <w:gridCol w:w="720"/>
        <w:gridCol w:w="768"/>
        <w:gridCol w:w="22"/>
        <w:gridCol w:w="1228"/>
        <w:gridCol w:w="161"/>
        <w:gridCol w:w="576"/>
        <w:gridCol w:w="900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4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出生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1228" w:type="dxa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vAlign w:val="center"/>
          </w:tcPr>
          <w:p>
            <w:pPr>
              <w:spacing w:line="240" w:lineRule="exact"/>
              <w:ind w:firstLine="400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4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毕业学校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及专业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228" w:type="dxa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4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聘用类别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联系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从事专业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或研究方向</w:t>
            </w:r>
          </w:p>
        </w:tc>
        <w:tc>
          <w:tcPr>
            <w:tcW w:w="7752" w:type="dxa"/>
            <w:gridSpan w:val="10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34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具体工作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任务</w:t>
            </w:r>
          </w:p>
        </w:tc>
        <w:tc>
          <w:tcPr>
            <w:tcW w:w="7752" w:type="dxa"/>
            <w:gridSpan w:val="1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firstLine="0" w:firstLineChars="0"/>
              <w:jc w:val="left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firstLine="0" w:firstLineChars="0"/>
              <w:jc w:val="left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firstLine="0" w:firstLineChars="0"/>
              <w:jc w:val="left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firstLine="400"/>
              <w:jc w:val="left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本人签字：</w:t>
            </w:r>
          </w:p>
          <w:p>
            <w:pPr>
              <w:spacing w:line="240" w:lineRule="exact"/>
              <w:ind w:firstLine="400"/>
              <w:jc w:val="left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年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34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用人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单位（部门）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领导意见</w:t>
            </w:r>
          </w:p>
        </w:tc>
        <w:tc>
          <w:tcPr>
            <w:tcW w:w="3288" w:type="dxa"/>
            <w:gridSpan w:val="4"/>
            <w:vAlign w:val="bottom"/>
          </w:tcPr>
          <w:p>
            <w:pPr>
              <w:spacing w:line="240" w:lineRule="exact"/>
              <w:ind w:firstLine="400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签字：</w:t>
            </w:r>
          </w:p>
          <w:p>
            <w:pPr>
              <w:spacing w:after="60" w:line="240" w:lineRule="exact"/>
              <w:ind w:firstLine="200" w:firstLineChars="1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教务处意见</w:t>
            </w:r>
          </w:p>
        </w:tc>
        <w:tc>
          <w:tcPr>
            <w:tcW w:w="3053" w:type="dxa"/>
            <w:gridSpan w:val="3"/>
            <w:vAlign w:val="bottom"/>
          </w:tcPr>
          <w:p>
            <w:pPr>
              <w:spacing w:line="240" w:lineRule="exact"/>
              <w:ind w:firstLine="400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签字：</w:t>
            </w:r>
          </w:p>
          <w:p>
            <w:pPr>
              <w:spacing w:after="60" w:line="240" w:lineRule="exact"/>
              <w:ind w:firstLine="200" w:firstLineChars="10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 xml:space="preserve">         年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34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业务分管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校长意见</w:t>
            </w:r>
          </w:p>
        </w:tc>
        <w:tc>
          <w:tcPr>
            <w:tcW w:w="7752" w:type="dxa"/>
            <w:gridSpan w:val="10"/>
            <w:vAlign w:val="bottom"/>
          </w:tcPr>
          <w:p>
            <w:pPr>
              <w:spacing w:line="240" w:lineRule="exact"/>
              <w:ind w:firstLine="400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>签字：</w:t>
            </w:r>
          </w:p>
          <w:p>
            <w:pPr>
              <w:spacing w:after="60" w:line="240" w:lineRule="exact"/>
              <w:ind w:firstLine="200" w:firstLineChars="10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34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校长审批</w:t>
            </w:r>
          </w:p>
        </w:tc>
        <w:tc>
          <w:tcPr>
            <w:tcW w:w="7752" w:type="dxa"/>
            <w:gridSpan w:val="10"/>
            <w:vAlign w:val="bottom"/>
          </w:tcPr>
          <w:p>
            <w:pPr>
              <w:spacing w:line="240" w:lineRule="exact"/>
              <w:ind w:firstLine="400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>签字：</w:t>
            </w:r>
          </w:p>
          <w:p>
            <w:pPr>
              <w:spacing w:after="60" w:line="240" w:lineRule="exact"/>
              <w:ind w:firstLine="200" w:firstLineChars="100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4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7752" w:type="dxa"/>
            <w:gridSpan w:val="10"/>
            <w:vAlign w:val="center"/>
          </w:tcPr>
          <w:p>
            <w:pPr>
              <w:spacing w:line="240" w:lineRule="exact"/>
              <w:ind w:firstLine="400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</w:tbl>
    <w:p>
      <w:pPr>
        <w:spacing w:line="280" w:lineRule="exact"/>
        <w:ind w:firstLine="0" w:firstLineChars="0"/>
        <w:rPr>
          <w:rFonts w:ascii="宋体" w:hAnsi="宋体" w:cs="宋体"/>
          <w:sz w:val="20"/>
          <w:szCs w:val="20"/>
        </w:rPr>
      </w:pPr>
    </w:p>
    <w:p>
      <w:pPr>
        <w:spacing w:line="300" w:lineRule="exact"/>
        <w:ind w:firstLine="40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本表作为核算工作量的主要依据，一式二份，用人单位（部门）、人事处各一份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04F8D"/>
    <w:rsid w:val="6CF47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88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2017-06-27T07:14:13Z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