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0" w:firstLineChars="0"/>
        <w:rPr>
          <w:rFonts w:ascii="黑体" w:hAnsi="黑体" w:eastAsia="黑体" w:cs="宋体"/>
          <w:sz w:val="32"/>
          <w:szCs w:val="32"/>
        </w:rPr>
      </w:pPr>
      <w:bookmarkStart w:id="0" w:name="_Toc14825"/>
      <w:bookmarkEnd w:id="0"/>
    </w:p>
    <w:p>
      <w:pPr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1" w:name="_Toc15268"/>
      <w:r>
        <w:rPr>
          <w:rFonts w:hint="eastAsia" w:ascii="方正小标宋简体" w:eastAsia="方正小标宋简体"/>
          <w:sz w:val="44"/>
          <w:szCs w:val="44"/>
        </w:rPr>
        <w:t>山东华宇工学院</w:t>
      </w:r>
      <w:bookmarkEnd w:id="1"/>
    </w:p>
    <w:p>
      <w:pPr>
        <w:spacing w:after="190" w:afterLines="50"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2" w:name="_Toc27185"/>
      <w:r>
        <w:rPr>
          <w:rFonts w:hint="eastAsia" w:ascii="方正小标宋简体" w:eastAsia="方正小标宋简体"/>
          <w:sz w:val="44"/>
          <w:szCs w:val="44"/>
        </w:rPr>
        <w:t>外聘非全职教师审批表</w:t>
      </w:r>
      <w:bookmarkEnd w:id="2"/>
    </w:p>
    <w:tbl>
      <w:tblPr>
        <w:tblStyle w:val="6"/>
        <w:tblW w:w="9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51"/>
        <w:gridCol w:w="707"/>
        <w:gridCol w:w="574"/>
        <w:gridCol w:w="851"/>
        <w:gridCol w:w="478"/>
        <w:gridCol w:w="656"/>
        <w:gridCol w:w="358"/>
        <w:gridCol w:w="469"/>
        <w:gridCol w:w="492"/>
        <w:gridCol w:w="252"/>
        <w:gridCol w:w="413"/>
        <w:gridCol w:w="198"/>
        <w:gridCol w:w="896"/>
        <w:gridCol w:w="57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96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毕业院校及时间、专业</w:t>
            </w:r>
          </w:p>
        </w:tc>
        <w:tc>
          <w:tcPr>
            <w:tcW w:w="6344" w:type="dxa"/>
            <w:gridSpan w:val="1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现职称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000" w:type="dxa"/>
            <w:gridSpan w:val="1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工作岗位及职称、职务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单位（部门）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8000" w:type="dxa"/>
            <w:gridSpan w:val="14"/>
          </w:tcPr>
          <w:p>
            <w:pPr>
              <w:spacing w:before="60" w:line="240" w:lineRule="exact"/>
              <w:ind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拟同意自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日起聘用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老师担任我部门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课程的教学，计划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课时。</w:t>
            </w:r>
          </w:p>
          <w:p>
            <w:pPr>
              <w:spacing w:line="240" w:lineRule="exact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</w:t>
            </w:r>
          </w:p>
          <w:p>
            <w:pPr>
              <w:spacing w:line="240" w:lineRule="exact"/>
              <w:ind w:firstLine="4200" w:firstLineChars="21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spacing w:line="240" w:lineRule="exact"/>
              <w:ind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教务处意见</w:t>
            </w:r>
          </w:p>
        </w:tc>
        <w:tc>
          <w:tcPr>
            <w:tcW w:w="3266" w:type="dxa"/>
            <w:gridSpan w:val="5"/>
            <w:vAlign w:val="bottom"/>
          </w:tcPr>
          <w:p>
            <w:pPr>
              <w:spacing w:line="240" w:lineRule="exact"/>
              <w:ind w:firstLine="400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right="4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spacing w:line="240" w:lineRule="exact"/>
              <w:ind w:firstLine="1600" w:firstLineChars="8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人事处意见</w:t>
            </w:r>
          </w:p>
        </w:tc>
        <w:tc>
          <w:tcPr>
            <w:tcW w:w="3415" w:type="dxa"/>
            <w:gridSpan w:val="6"/>
            <w:vAlign w:val="bottom"/>
          </w:tcPr>
          <w:p>
            <w:pPr>
              <w:spacing w:line="240" w:lineRule="exact"/>
              <w:ind w:firstLine="400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right="4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spacing w:line="240" w:lineRule="exact"/>
              <w:ind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分管校领导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审批</w:t>
            </w:r>
          </w:p>
        </w:tc>
        <w:tc>
          <w:tcPr>
            <w:tcW w:w="8000" w:type="dxa"/>
            <w:gridSpan w:val="14"/>
            <w:vAlign w:val="bottom"/>
          </w:tcPr>
          <w:p>
            <w:pPr>
              <w:spacing w:line="240" w:lineRule="exact"/>
              <w:ind w:right="100" w:firstLine="3200" w:firstLineChars="1600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spacing w:after="190" w:afterLines="50" w:line="240" w:lineRule="exact"/>
              <w:ind w:right="403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spacing w:before="190" w:beforeLines="50" w:line="280" w:lineRule="exact"/>
        <w:ind w:left="1160" w:leftChars="200" w:hanging="600" w:hangingChars="300"/>
        <w:rPr>
          <w:rFonts w:asci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</w:t>
      </w:r>
      <w:r>
        <w:rPr>
          <w:rFonts w:ascii="宋体" w:hAnsi="宋体" w:cs="宋体"/>
          <w:sz w:val="20"/>
          <w:szCs w:val="20"/>
        </w:rPr>
        <w:t>1.</w:t>
      </w:r>
      <w:r>
        <w:rPr>
          <w:rFonts w:hint="eastAsia" w:ascii="宋体" w:hAnsi="宋体" w:cs="宋体"/>
          <w:sz w:val="20"/>
          <w:szCs w:val="20"/>
        </w:rPr>
        <w:t>非全职教师需交学历证书、学位证书、专业技术资格证书、教师资格证书复印件一份，并务必贴上本人照片。</w:t>
      </w:r>
    </w:p>
    <w:p>
      <w:pPr>
        <w:spacing w:line="280" w:lineRule="exact"/>
        <w:ind w:firstLine="992" w:firstLineChars="496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ascii="宋体" w:hAnsi="宋体" w:cs="宋体"/>
          <w:sz w:val="20"/>
          <w:szCs w:val="20"/>
        </w:rPr>
        <w:t>2.</w:t>
      </w:r>
      <w:r>
        <w:rPr>
          <w:rFonts w:hint="eastAsia" w:ascii="宋体" w:hAnsi="宋体" w:cs="宋体"/>
          <w:sz w:val="20"/>
          <w:szCs w:val="20"/>
        </w:rPr>
        <w:t>如暂无工作单位，“工作单位栏”请非全职教师填写“无”、“退休”等。</w:t>
      </w:r>
    </w:p>
    <w:p>
      <w:pPr>
        <w:widowControl/>
        <w:adjustRightInd w:val="0"/>
        <w:snapToGrid w:val="0"/>
        <w:spacing w:line="640" w:lineRule="exact"/>
        <w:ind w:firstLine="0" w:firstLineChars="0"/>
        <w:jc w:val="left"/>
        <w:rPr>
          <w:rFonts w:ascii="仿宋_GB2312" w:hAnsi="华文中宋" w:eastAsia="仿宋_GB2312"/>
          <w:color w:val="000000"/>
          <w:kern w:val="0"/>
        </w:rPr>
      </w:pPr>
      <w:bookmarkStart w:id="3" w:name="_GoBack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right="14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right="140" w:firstLine="280" w:firstLineChars="100"/>
      <w:rPr>
        <w:rFonts w:ascii="宋体" w:hAnsi="宋体"/>
        <w:sz w:val="28"/>
        <w:szCs w:val="28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40"/>
  <w:drawingGridVerticalSpacing w:val="381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34"/>
    <w:rsid w:val="00010123"/>
    <w:rsid w:val="00016149"/>
    <w:rsid w:val="000D02D5"/>
    <w:rsid w:val="000E2515"/>
    <w:rsid w:val="00102813"/>
    <w:rsid w:val="0010304F"/>
    <w:rsid w:val="0011579A"/>
    <w:rsid w:val="001372A2"/>
    <w:rsid w:val="0016755A"/>
    <w:rsid w:val="001A3C6D"/>
    <w:rsid w:val="001C355C"/>
    <w:rsid w:val="001C5A5B"/>
    <w:rsid w:val="002079EB"/>
    <w:rsid w:val="0022288C"/>
    <w:rsid w:val="00222A34"/>
    <w:rsid w:val="00235E05"/>
    <w:rsid w:val="00267533"/>
    <w:rsid w:val="00286CD3"/>
    <w:rsid w:val="002A7C37"/>
    <w:rsid w:val="002B6777"/>
    <w:rsid w:val="002D372C"/>
    <w:rsid w:val="00326F23"/>
    <w:rsid w:val="00363003"/>
    <w:rsid w:val="00367EA3"/>
    <w:rsid w:val="00370D0F"/>
    <w:rsid w:val="0037272A"/>
    <w:rsid w:val="003B2AB2"/>
    <w:rsid w:val="003D371E"/>
    <w:rsid w:val="003D3C88"/>
    <w:rsid w:val="003D62B7"/>
    <w:rsid w:val="003E05AF"/>
    <w:rsid w:val="00405653"/>
    <w:rsid w:val="00407D4C"/>
    <w:rsid w:val="00413193"/>
    <w:rsid w:val="00433F61"/>
    <w:rsid w:val="00435996"/>
    <w:rsid w:val="00441B72"/>
    <w:rsid w:val="004750B2"/>
    <w:rsid w:val="004A1332"/>
    <w:rsid w:val="004F4564"/>
    <w:rsid w:val="00573D83"/>
    <w:rsid w:val="00574443"/>
    <w:rsid w:val="005A2AC3"/>
    <w:rsid w:val="005B6F0F"/>
    <w:rsid w:val="005F2FA7"/>
    <w:rsid w:val="006104DB"/>
    <w:rsid w:val="0061270F"/>
    <w:rsid w:val="00620CFB"/>
    <w:rsid w:val="00625978"/>
    <w:rsid w:val="006401A8"/>
    <w:rsid w:val="00647A9B"/>
    <w:rsid w:val="00647D1D"/>
    <w:rsid w:val="00674054"/>
    <w:rsid w:val="00676404"/>
    <w:rsid w:val="006A6821"/>
    <w:rsid w:val="00704495"/>
    <w:rsid w:val="00734C27"/>
    <w:rsid w:val="007930BF"/>
    <w:rsid w:val="00793774"/>
    <w:rsid w:val="00797DF5"/>
    <w:rsid w:val="007A74E5"/>
    <w:rsid w:val="007B234F"/>
    <w:rsid w:val="007C33D0"/>
    <w:rsid w:val="007D68BC"/>
    <w:rsid w:val="007E3384"/>
    <w:rsid w:val="00815102"/>
    <w:rsid w:val="00820539"/>
    <w:rsid w:val="00823097"/>
    <w:rsid w:val="008422D9"/>
    <w:rsid w:val="00880ECF"/>
    <w:rsid w:val="008913BF"/>
    <w:rsid w:val="008A22D9"/>
    <w:rsid w:val="00924AF4"/>
    <w:rsid w:val="00965CC2"/>
    <w:rsid w:val="0097585B"/>
    <w:rsid w:val="0098550E"/>
    <w:rsid w:val="009863D9"/>
    <w:rsid w:val="009D35D4"/>
    <w:rsid w:val="009D3FE7"/>
    <w:rsid w:val="009E0477"/>
    <w:rsid w:val="009E29EC"/>
    <w:rsid w:val="00A007A7"/>
    <w:rsid w:val="00A105D5"/>
    <w:rsid w:val="00A6549D"/>
    <w:rsid w:val="00A96597"/>
    <w:rsid w:val="00AA5E5A"/>
    <w:rsid w:val="00AE6C53"/>
    <w:rsid w:val="00B37864"/>
    <w:rsid w:val="00B506D5"/>
    <w:rsid w:val="00B73E88"/>
    <w:rsid w:val="00B86919"/>
    <w:rsid w:val="00BD15C0"/>
    <w:rsid w:val="00BE0AF9"/>
    <w:rsid w:val="00BF36EA"/>
    <w:rsid w:val="00BF7D9D"/>
    <w:rsid w:val="00C165AA"/>
    <w:rsid w:val="00C172ED"/>
    <w:rsid w:val="00C5613C"/>
    <w:rsid w:val="00C62077"/>
    <w:rsid w:val="00C82BEF"/>
    <w:rsid w:val="00C95791"/>
    <w:rsid w:val="00CC4EE5"/>
    <w:rsid w:val="00CC73E5"/>
    <w:rsid w:val="00D14E17"/>
    <w:rsid w:val="00DB4AD4"/>
    <w:rsid w:val="00DE527A"/>
    <w:rsid w:val="00E1383D"/>
    <w:rsid w:val="00E41427"/>
    <w:rsid w:val="00E5013A"/>
    <w:rsid w:val="00E52E82"/>
    <w:rsid w:val="00E5724D"/>
    <w:rsid w:val="00E62A67"/>
    <w:rsid w:val="00E76716"/>
    <w:rsid w:val="00E82019"/>
    <w:rsid w:val="00E835DA"/>
    <w:rsid w:val="00E943FA"/>
    <w:rsid w:val="00E96428"/>
    <w:rsid w:val="00EB2AFF"/>
    <w:rsid w:val="00EC09E3"/>
    <w:rsid w:val="00EC14BB"/>
    <w:rsid w:val="00F04F27"/>
    <w:rsid w:val="00F2427A"/>
    <w:rsid w:val="00F46AE9"/>
    <w:rsid w:val="00F46BD0"/>
    <w:rsid w:val="00F5720D"/>
    <w:rsid w:val="00F73798"/>
    <w:rsid w:val="00FB4F5B"/>
    <w:rsid w:val="00FE18FA"/>
    <w:rsid w:val="00FE56EF"/>
    <w:rsid w:val="04AE5A74"/>
    <w:rsid w:val="07647E0F"/>
    <w:rsid w:val="07751695"/>
    <w:rsid w:val="1A0338D7"/>
    <w:rsid w:val="1D9659E8"/>
    <w:rsid w:val="32E762CF"/>
    <w:rsid w:val="40A14A73"/>
    <w:rsid w:val="42A05E8C"/>
    <w:rsid w:val="53CC676B"/>
    <w:rsid w:val="5B0208F9"/>
    <w:rsid w:val="667611AB"/>
    <w:rsid w:val="72893D93"/>
    <w:rsid w:val="79A1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88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afterLines="100"/>
      <w:ind w:firstLine="0" w:firstLineChars="0"/>
      <w:jc w:val="center"/>
      <w:outlineLvl w:val="0"/>
    </w:pPr>
    <w:rPr>
      <w:b/>
      <w:kern w:val="44"/>
      <w:sz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Char"/>
    <w:basedOn w:val="5"/>
    <w:link w:val="2"/>
    <w:locked/>
    <w:uiPriority w:val="99"/>
    <w:rPr>
      <w:rFonts w:eastAsia="宋体" w:cs="Times New Roman"/>
      <w:b/>
      <w:kern w:val="44"/>
      <w:sz w:val="24"/>
      <w:szCs w:val="24"/>
    </w:rPr>
  </w:style>
  <w:style w:type="character" w:customStyle="1" w:styleId="9">
    <w:name w:val="页脚 Char"/>
    <w:basedOn w:val="5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眉 Char"/>
    <w:basedOn w:val="5"/>
    <w:link w:val="4"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632</Words>
  <Characters>3606</Characters>
  <Lines>30</Lines>
  <Paragraphs>8</Paragraphs>
  <ScaleCrop>false</ScaleCrop>
  <LinksUpToDate>false</LinksUpToDate>
  <CharactersWithSpaces>4230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2016-11-02T03:35:00Z</dcterms:created>
  <dc:creator>微软用户</dc:creator>
  <cp:lastModifiedBy>Administrator</cp:lastModifiedBy>
  <cp:lastPrinted>2017-04-27T08:46:00Z</cp:lastPrinted>
  <dcterms:modified xsi:type="dcterms:W3CDTF">2017-06-27T07:18:36Z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